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eastAsia="黑体"/>
          <w:b w:val="0"/>
          <w:bCs w:val="0"/>
          <w:color w:val="000000"/>
          <w:sz w:val="32"/>
          <w:szCs w:val="32"/>
        </w:rPr>
      </w:pPr>
      <w:r>
        <w:rPr>
          <w:rFonts w:hint="eastAsia" w:eastAsia="方正小标宋简体"/>
          <w:bCs/>
          <w:color w:val="000000"/>
          <w:sz w:val="44"/>
          <w:szCs w:val="44"/>
        </w:rPr>
        <w:t>关于</w:t>
      </w:r>
      <w:r>
        <w:rPr>
          <w:rFonts w:hint="eastAsia" w:eastAsia="方正小标宋简体"/>
          <w:bCs/>
          <w:color w:val="000000"/>
          <w:sz w:val="44"/>
          <w:szCs w:val="44"/>
          <w:lang w:eastAsia="zh-CN"/>
        </w:rPr>
        <w:t>《</w:t>
      </w:r>
      <w:r>
        <w:rPr>
          <w:rFonts w:hint="eastAsia" w:eastAsia="方正小标宋简体"/>
          <w:bCs/>
          <w:color w:val="000000"/>
          <w:sz w:val="44"/>
          <w:szCs w:val="44"/>
        </w:rPr>
        <w:t>怀化市山洪地质灾害防治若干规定</w:t>
      </w:r>
      <w:r>
        <w:rPr>
          <w:rFonts w:hint="eastAsia" w:eastAsia="方正小标宋简体"/>
          <w:bCs/>
          <w:color w:val="000000"/>
          <w:sz w:val="44"/>
          <w:szCs w:val="44"/>
          <w:lang w:eastAsia="zh-CN"/>
        </w:rPr>
        <w:t>》</w:t>
      </w:r>
      <w:r>
        <w:rPr>
          <w:rFonts w:hint="eastAsia" w:eastAsia="方正小标宋简体"/>
          <w:bCs/>
          <w:color w:val="000000"/>
          <w:sz w:val="44"/>
          <w:szCs w:val="44"/>
        </w:rPr>
        <w:t>采选</w:t>
      </w:r>
      <w:r>
        <w:rPr>
          <w:rFonts w:hint="eastAsia" w:eastAsia="方正小标宋简体"/>
          <w:bCs/>
          <w:color w:val="000000"/>
          <w:sz w:val="44"/>
          <w:szCs w:val="44"/>
          <w:lang w:val="en-US" w:eastAsia="zh-CN"/>
        </w:rPr>
        <w:t>起草</w:t>
      </w:r>
      <w:r>
        <w:rPr>
          <w:rFonts w:hint="eastAsia" w:eastAsia="方正小标宋简体"/>
          <w:bCs/>
          <w:color w:val="000000"/>
          <w:sz w:val="44"/>
          <w:szCs w:val="44"/>
        </w:rPr>
        <w:t>服务单位的公告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632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为确保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怀化市山洪地质灾害防治若干规定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(以下称《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》)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起草的专业性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，现向社会公开采选服务机构。具体事项公告如下：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一、项目概况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（一）采购项目名称：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怀化市山洪地质灾害防治若干规定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起草工作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（二）项目预算金额：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（三）项目服务时间：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《规定》起草全过程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（四）项目资金支付方式：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本项目确定供应商，签订合同后，待财政拨付相关款项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后予以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支付。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二、服务内容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参与《规定》立法调研，并负责起草该《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》及报政府法制部门审查所需要的配套材料，具体内容为: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)收集立法相关程序性和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山洪地质灾害防治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实体性法律依据，收集全国各个地方关于山洪地质灾害防治的立法案例等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)起草、修改《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》草案、起草说明、依据对照表、问题措施对照表及相关资料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)参加起草阶段组织的听证会、座谈会、论证会等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)参与《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》草案起草前的立法调研和起草过程中的考察调研。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三、资质要求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申报机构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的基本资格条件：申报机构必须是在中华人民共和国境内注册登记的法人、其他组织或者自然人，且应当符合《政府采购法》第二十二条第一款的规定。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申报机构特定资格条件：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具有经年检合格的律师事务所执业许可证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单位负责人为同一人或者存在直接控股、管理关系的不同投标人，不得参加同一合同项下的采购活动。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为本采购项目提供整体设计、规范编制或者项目管理、监理、检测等服务的，不得再参加此项目的其他采购活动。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列入失信被执行人、重大税收违法失信主体名单、政府采购严重违法失信行为记录名单的，拒绝其参与采购活动。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联合体申报。本次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不接受联合体申报。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四、申报流程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（一）如有意愿参与本次项目竞价，请于2026年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时前提交响应资料（清单见附件2）至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怀化市自然资源和规划局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，每份材料均需加盖单位公章。逾期不再受理。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（二）此次竞价采取一次性报价且提交的书面报价单为最终报价。市自然资源和规划局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采购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小组对提交的资质文件进行审核，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以最低价格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选定中标方，并电话告知最终中标供应商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如2026年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日前未接到电话通知，则为未中标。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）供应商对此次采购活动如有疑问的，请电话联系市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自然资源和规划局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地质勘查管理科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，电话：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0745-2721536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附件1：确认参加单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附件2：响应资料清单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0" w:firstLineChars="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确认参加单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怀化市自然资源和规划局：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（单位名称）现申请贵单位2026年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日在官网上发布的《怀化市山洪地质灾害防治若干规定》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起草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服务单位采选，确认参加评审。相关响应材料附后。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特此确认。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firstLine="2528" w:firstLineChars="8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firstLine="1896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单位名称（盖单位章）：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firstLine="1896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法定代表人（或授权代表人）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firstLine="1896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（签字或盖章）：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firstLine="1896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联系人电话：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jc w:val="righ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响应资料清单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1.确认参加单；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2.法人登记证书；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3.依法纳税证明文件或书面声明；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4.参加政府采购活动前三年内，无违法记录证明材料或书面承诺；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.项目方案；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.报价单；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240" w:lineRule="auto"/>
        <w:ind w:left="0" w:leftChars="0" w:firstLine="632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.补充材料。</w:t>
      </w:r>
    </w:p>
    <w:p/>
    <w:sectPr>
      <w:footerReference r:id="rId3" w:type="default"/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2737"/>
    <w:rsid w:val="12B050C8"/>
    <w:rsid w:val="1F5BAAC5"/>
    <w:rsid w:val="26506061"/>
    <w:rsid w:val="2D833BFB"/>
    <w:rsid w:val="2F1E618A"/>
    <w:rsid w:val="3C1E62D1"/>
    <w:rsid w:val="3DDF9629"/>
    <w:rsid w:val="435A133C"/>
    <w:rsid w:val="46867B34"/>
    <w:rsid w:val="5964554D"/>
    <w:rsid w:val="6F3A3678"/>
    <w:rsid w:val="7C3F0B6D"/>
    <w:rsid w:val="B4FF4FC2"/>
    <w:rsid w:val="B5336FB0"/>
    <w:rsid w:val="DD2E9864"/>
    <w:rsid w:val="EABC8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1243</Words>
  <Characters>1294</Characters>
  <Lines>0</Lines>
  <Paragraphs>0</Paragraphs>
  <TotalTime>19</TotalTime>
  <ScaleCrop>false</ScaleCrop>
  <LinksUpToDate>false</LinksUpToDate>
  <CharactersWithSpaces>1296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2026-06-03T07:26:00Z</dcterms:created>
  <dc:creator>Administrator</dc:creator>
  <cp:lastModifiedBy>greatwall</cp:lastModifiedBy>
  <dcterms:modified xsi:type="dcterms:W3CDTF">2026-06-30T11:47:48Z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eyJoZGlkIjoiYWJmNTAxYTA0NTllZTU0OWY5NWY0MWNlMzBjNGU2OTYiLCJ1c2VySWQiOiIzNjMyMTQzMzIifQ==</vt:lpwstr>
  </property>
  <property fmtid="{D5CDD505-2E9C-101B-9397-08002B2CF9AE}" pid="4" name="ICV">
    <vt:lpwstr>AF426C5896AC46ECA6C39265DBAA61E2_12</vt:lpwstr>
  </property>
</Properties>
</file>